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E72" w:rsidRPr="008B7E72" w:rsidRDefault="008B7E72" w:rsidP="008B7E72">
      <w:pPr>
        <w:shd w:val="clear" w:color="auto" w:fill="FFFFFF"/>
        <w:spacing w:after="75" w:line="480" w:lineRule="atLeast"/>
        <w:textAlignment w:val="baseline"/>
        <w:outlineLvl w:val="0"/>
        <w:rPr>
          <w:rFonts w:ascii="Georgia" w:eastAsia="Times New Roman" w:hAnsi="Georgia" w:cs="Times New Roman"/>
          <w:color w:val="000000"/>
          <w:kern w:val="36"/>
          <w:sz w:val="48"/>
          <w:szCs w:val="48"/>
          <w:lang w:eastAsia="ru-RU"/>
        </w:rPr>
      </w:pPr>
      <w:r w:rsidRPr="008B7E72">
        <w:rPr>
          <w:rFonts w:ascii="Georgia" w:eastAsia="Times New Roman" w:hAnsi="Georgia" w:cs="Times New Roman"/>
          <w:color w:val="000000"/>
          <w:kern w:val="36"/>
          <w:sz w:val="48"/>
          <w:szCs w:val="48"/>
          <w:lang w:eastAsia="ru-RU"/>
        </w:rPr>
        <w:t>Как рассказать ребенку о терроризме?</w:t>
      </w:r>
    </w:p>
    <w:p w:rsidR="008B7E72" w:rsidRPr="008B7E72" w:rsidRDefault="008B7E72" w:rsidP="008B7E72">
      <w:pPr>
        <w:shd w:val="clear" w:color="auto" w:fill="FFFFFF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0" w:name="_GoBack"/>
      <w:bookmarkEnd w:id="0"/>
    </w:p>
    <w:p w:rsidR="008B7E72" w:rsidRPr="00DB5713" w:rsidRDefault="008B7E72" w:rsidP="008B7E72">
      <w:pPr>
        <w:spacing w:after="225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сожалению, терроризм - это часть нашей сегодняшней реальности. Даже если мы сами и наши близкие живут в относительно безопасных регионах. Нам приходится задумываться - как наши дети реагируют на происходящее? Как правильно говорить с ними об этом?</w:t>
      </w:r>
    </w:p>
    <w:p w:rsidR="008B7E72" w:rsidRPr="00DB5713" w:rsidRDefault="008B7E72" w:rsidP="008B7E72">
      <w:pPr>
        <w:spacing w:after="225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Конечно, реакции разных детей различаются по своей остроте. И все же есть общие моменты в том, что дети чувствуют, когда в нашу жизнь врываются акты терроризма.</w:t>
      </w:r>
    </w:p>
    <w:p w:rsidR="008B7E72" w:rsidRPr="00DB5713" w:rsidRDefault="008B7E72" w:rsidP="008B7E72">
      <w:pPr>
        <w:spacing w:after="225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Возможно, главная реакция - это страх. </w:t>
      </w:r>
      <w:proofErr w:type="gramStart"/>
      <w:r w:rsidRPr="00DB5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за себя, и за своих близких, и за тех, кто оказался в непосредственной опасности.</w:t>
      </w:r>
      <w:proofErr w:type="gramEnd"/>
      <w:r w:rsidRPr="00DB5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 усугубляется неуверенностью, недостатком информации о происходящих событиях. Если ребенок раньше пережил другие потери или травмирующие события, воспоминания об этих событиях могут всплыть именно сейчас.</w:t>
      </w:r>
    </w:p>
    <w:p w:rsidR="008B7E72" w:rsidRPr="00DB5713" w:rsidRDefault="008B7E72" w:rsidP="008B7E72">
      <w:pPr>
        <w:spacing w:after="225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Характерно и ощущение потери стабильности. Это очень выбивает из колеи. Терроризм нарушает привычный ход событий, разрушает доверие к людям, лишает эмоционального равновесия и чувства безопасности. Растерянность, ощущение беспомощности - эти чувства могут транслироваться от взрослого к ребенку.</w:t>
      </w:r>
    </w:p>
    <w:p w:rsidR="008B7E72" w:rsidRPr="00DB5713" w:rsidRDefault="008B7E72" w:rsidP="008B7E72">
      <w:pPr>
        <w:spacing w:after="225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Гнев - естественная реакция на происходящее. Дети могут испытывать его по отношению к террористам, к их соотечественникам. Нужно разрешить им выражать эти чувства. Но гнев может направляться и на тех. с кем дети чувствуют себя в наибольшей безопасности - </w:t>
      </w:r>
      <w:proofErr w:type="gramStart"/>
      <w:r w:rsidRPr="00DB5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DB5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близких.</w:t>
      </w:r>
    </w:p>
    <w:p w:rsidR="008B7E72" w:rsidRPr="00DB5713" w:rsidRDefault="008B7E72" w:rsidP="008B7E72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DB5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Как говорить с ребенком?</w:t>
      </w:r>
    </w:p>
    <w:p w:rsidR="008B7E72" w:rsidRPr="00DB5713" w:rsidRDefault="008B7E72" w:rsidP="008B7E72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7E72" w:rsidRPr="00DB5713" w:rsidRDefault="008B7E72" w:rsidP="008B7E72">
      <w:pPr>
        <w:spacing w:after="225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Признавайте чувства ваших детей. Постарайтесь выразить это словами.</w:t>
      </w:r>
    </w:p>
    <w:p w:rsidR="008B7E72" w:rsidRPr="00DB5713" w:rsidRDefault="008B7E72" w:rsidP="008B7E72">
      <w:pPr>
        <w:spacing w:after="225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Скажите ребенку: "Испытывать страх за собственную безопасность - это нормально". В то же время постарайтесь убедить его, что принимаются необходимые меры, чтобы обеспечить эту безопасность. Этим занимается правительство, армия, другие органы.</w:t>
      </w:r>
    </w:p>
    <w:p w:rsidR="008B7E72" w:rsidRPr="00DB5713" w:rsidRDefault="008B7E72" w:rsidP="008B7E72">
      <w:pPr>
        <w:spacing w:after="225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особенно младшего возраста, могут испытывать непреодолимый страх, который им трудно выразить словами. Если кому-то из родителей нужно уехать, они могут беспокоиться и за него и за себя ("Что будет со мной, если папа (мама) не вернется? "). Обсудите с ребенком возможные ситуации: кто о нем позаботится, если уедет тот или иной близкий человек? К кому, в случае необходимости, можно обратиться за поддержкой?</w:t>
      </w:r>
    </w:p>
    <w:p w:rsidR="008B7E72" w:rsidRPr="00DB5713" w:rsidRDefault="008B7E72" w:rsidP="008B7E72">
      <w:pPr>
        <w:spacing w:after="225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мы просто говорим ребенку "Не плачь, все будет в порядке", то тем самым не признаем серьезное его эмоциональных реакций. В то же время, помогая ребенку выразить его чувства, не забываем высказать надежду, что все наладится.</w:t>
      </w:r>
    </w:p>
    <w:p w:rsidR="008B7E72" w:rsidRPr="00DB5713" w:rsidRDefault="008B7E72" w:rsidP="008B7E72">
      <w:pPr>
        <w:spacing w:after="225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Стоит ли подробно обсуждать </w:t>
      </w:r>
      <w:proofErr w:type="gramStart"/>
      <w:r w:rsidRPr="00DB5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произошедшее</w:t>
      </w:r>
      <w:proofErr w:type="gramEnd"/>
      <w:r w:rsidRPr="00DB5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ребенком? Это зависит от его возраста. Если вы говорите с дошкольником, младшим школьником, ограничьтесь только самыми необходимыми деталями. Подростку, возможно, понадобится подробная информация. Не из праздного любопытства, а чтобы он мог ответить на свой же вопрос: "Кто может с этим что-либо поделать? " Старайтесь помочь подростку удержаться зрелых реакций и действий.</w:t>
      </w:r>
    </w:p>
    <w:p w:rsidR="008B7E72" w:rsidRPr="00DB5713" w:rsidRDefault="008B7E72" w:rsidP="008B7E72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Помогайте вашим детям справиться с их страхами</w:t>
      </w:r>
    </w:p>
    <w:p w:rsidR="008B7E72" w:rsidRPr="00DB5713" w:rsidRDefault="008B7E72" w:rsidP="008B7E72">
      <w:pPr>
        <w:spacing w:after="225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Помогите детям убедиться в их личной безопасности. Расскажите, что предпринимаются меры предосторожности для предотвращения терроризма. Например, усиливается охрана </w:t>
      </w:r>
      <w:r w:rsidRPr="00DB5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аэропортов и мест проведения общественных мероприятий, тщательно проверяются документы и багаж пассажиров самолетов, есть современные технические средства, обеспечивающие безопасность и т. д.</w:t>
      </w:r>
    </w:p>
    <w:p w:rsidR="008B7E72" w:rsidRPr="00DB5713" w:rsidRDefault="008B7E72" w:rsidP="008B7E72">
      <w:pPr>
        <w:spacing w:after="225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Укрепляйте ваши обычные семейные ритуалы, например отхода ко сну (рассказывание сказки, чтение помогут мягкие игрушки, любимое одеяло и т. д.) Это повышает у ребенка чувство стабильности и безопасности. Чем меньше ребенок, тем больше времени сейчас нужно проводить с ним. Выделите при этом специальное время (пускай даже небольшое), которое будет посвящено играм или общению только с ним.</w:t>
      </w:r>
    </w:p>
    <w:p w:rsidR="008B7E72" w:rsidRPr="00DB5713" w:rsidRDefault="008B7E72" w:rsidP="008B7E72">
      <w:pPr>
        <w:spacing w:after="225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Обычные страхи детей могут усилиться в это время (страх темноты, резких звуков и др.) Ребенок может бояться засыпать один. </w:t>
      </w:r>
      <w:proofErr w:type="gramStart"/>
      <w:r w:rsidRPr="00DB5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Посидите рядом несколько ночей дожидаясь</w:t>
      </w:r>
      <w:proofErr w:type="gramEnd"/>
      <w:r w:rsidRPr="00DB5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пока сын или дочь заснут. Разрешайте держать включенным неяркий не яркий свет. Если дети в семье спали в разных комнатах, они могут захотеть спать вместе, разрешите им это. Постепенно возвращайтесь к обычным порядкам, пока ребенок не почувствует себя снова в безопасности</w:t>
      </w:r>
    </w:p>
    <w:p w:rsidR="008B7E72" w:rsidRPr="00DB5713" w:rsidRDefault="008B7E72" w:rsidP="008B7E72">
      <w:pPr>
        <w:spacing w:after="225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Попробуйте показать детям, что чувство контроля над ситуацией можно приобрести, оказывая поддержку другим людям, предпринимая какие-то действия.</w:t>
      </w:r>
    </w:p>
    <w:p w:rsidR="008B7E72" w:rsidRPr="00DB5713" w:rsidRDefault="008B7E72" w:rsidP="008B7E72">
      <w:pPr>
        <w:spacing w:after="225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Например, послав необходимые вещи, игрушки, письма со словами поддержки тем, кто пострадал. Это можно сделать через соответствующие организации.</w:t>
      </w:r>
    </w:p>
    <w:p w:rsidR="008B7E72" w:rsidRPr="00DB5713" w:rsidRDefault="008B7E72" w:rsidP="008B7E72">
      <w:pPr>
        <w:spacing w:after="225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кому-то из членов семьи надо уехать на время, предусмотрите какие-то действия на этот случай. Соберитесь с семьями тех, </w:t>
      </w:r>
      <w:proofErr w:type="gramStart"/>
      <w:r w:rsidRPr="00DB5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чьи</w:t>
      </w:r>
      <w:proofErr w:type="gramEnd"/>
      <w:r w:rsidRPr="00DB5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близкие тоже уехали по каким-то обстоятельствам (например, в общую командировку с вашим родственником).</w:t>
      </w:r>
    </w:p>
    <w:p w:rsidR="008B7E72" w:rsidRPr="00DB5713" w:rsidRDefault="008B7E72" w:rsidP="008B7E72">
      <w:pPr>
        <w:spacing w:after="225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позволяйте детям проводить слишком много времени у телевизора в ожидании новостей о случившемся теракте. Направьте их внимание на любимые занятия. Постарайтесь сами меньше времени уделять новостям и больше проводить его с семьей.</w:t>
      </w:r>
    </w:p>
    <w:p w:rsidR="008B7E72" w:rsidRPr="00DB5713" w:rsidRDefault="008B7E72" w:rsidP="008B7E72">
      <w:pPr>
        <w:spacing w:after="225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замечаете у своего ребенка лишком острую или затянувшуюся реакцию на печальные события, воспользуйтесь внешней поддержкой. Например, помощью детского психолога, в случае необходимости - и врача. В крупных городах созданы специальные кризисные службы для детей и подростков, Есть и другие организации, способные оказать поддержку.</w:t>
      </w:r>
    </w:p>
    <w:p w:rsidR="008B7E72" w:rsidRPr="00DB5713" w:rsidRDefault="008B7E72" w:rsidP="008B7E72">
      <w:pPr>
        <w:spacing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время для себя и постарайтесь разобраться в своих реакциях на происходящее настолько, насколько это возможно. Это поможет вам лучше понять своего ребенка.</w:t>
      </w:r>
    </w:p>
    <w:p w:rsidR="00F073BA" w:rsidRPr="00DB5713" w:rsidRDefault="00F073BA" w:rsidP="008B7E72">
      <w:pPr>
        <w:rPr>
          <w:rFonts w:ascii="Times New Roman" w:hAnsi="Times New Roman" w:cs="Times New Roman"/>
          <w:sz w:val="24"/>
          <w:szCs w:val="24"/>
        </w:rPr>
      </w:pPr>
    </w:p>
    <w:sectPr w:rsidR="00F073BA" w:rsidRPr="00DB5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E9C"/>
    <w:rsid w:val="001A035F"/>
    <w:rsid w:val="00453E9C"/>
    <w:rsid w:val="008156E9"/>
    <w:rsid w:val="008750E8"/>
    <w:rsid w:val="008B7E72"/>
    <w:rsid w:val="009B01E5"/>
    <w:rsid w:val="00B0069F"/>
    <w:rsid w:val="00DB5713"/>
    <w:rsid w:val="00F0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01E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07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73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01E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07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73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5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4383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05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06668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049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9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811172">
          <w:marLeft w:val="300"/>
          <w:marRight w:val="600"/>
          <w:marTop w:val="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86FCA-C4F9-4641-95E0-F071C8D26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Админ</cp:lastModifiedBy>
  <cp:revision>9</cp:revision>
  <dcterms:created xsi:type="dcterms:W3CDTF">2014-11-13T17:12:00Z</dcterms:created>
  <dcterms:modified xsi:type="dcterms:W3CDTF">2014-11-19T19:43:00Z</dcterms:modified>
</cp:coreProperties>
</file>